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363" w:rsidRPr="002A1B6E" w:rsidRDefault="00396476" w:rsidP="00737830">
      <w:pPr>
        <w:spacing w:after="0"/>
        <w:jc w:val="center"/>
        <w:rPr>
          <w:rFonts w:ascii="Cambria" w:hAnsi="Cambria"/>
          <w:b/>
          <w:sz w:val="26"/>
          <w:szCs w:val="26"/>
        </w:rPr>
      </w:pPr>
      <w:bookmarkStart w:id="0" w:name="_GoBack"/>
      <w:bookmarkEnd w:id="0"/>
      <w:r w:rsidRPr="002A1B6E">
        <w:rPr>
          <w:rFonts w:ascii="Cambria" w:hAnsi="Cambria"/>
          <w:b/>
          <w:sz w:val="26"/>
          <w:szCs w:val="26"/>
        </w:rPr>
        <w:t>FORMULARZ OFERTOWY</w:t>
      </w:r>
      <w:r w:rsidR="00D07363" w:rsidRPr="002A1B6E">
        <w:rPr>
          <w:rFonts w:ascii="Cambria" w:hAnsi="Cambria"/>
          <w:b/>
          <w:sz w:val="26"/>
          <w:szCs w:val="26"/>
        </w:rPr>
        <w:t xml:space="preserve"> </w:t>
      </w:r>
    </w:p>
    <w:p w:rsidR="00501FB8" w:rsidRPr="002A1B6E" w:rsidRDefault="00D07363" w:rsidP="00737830">
      <w:pPr>
        <w:spacing w:after="0"/>
        <w:jc w:val="center"/>
        <w:rPr>
          <w:rFonts w:ascii="Cambria" w:hAnsi="Cambria"/>
          <w:b/>
          <w:sz w:val="26"/>
          <w:szCs w:val="26"/>
        </w:rPr>
      </w:pPr>
      <w:r w:rsidRPr="002A1B6E">
        <w:rPr>
          <w:rFonts w:ascii="Cambria" w:hAnsi="Cambria"/>
          <w:b/>
          <w:sz w:val="26"/>
          <w:szCs w:val="26"/>
        </w:rPr>
        <w:t xml:space="preserve">do postępowania pn: Wykonanie prac ogrodniczych na terenie obiektu edukacyjnego „Herbarium” oraz rabat miododajnych przy parkingu leśnym </w:t>
      </w:r>
      <w:r w:rsidRPr="002A1B6E">
        <w:rPr>
          <w:rFonts w:ascii="Cambria" w:hAnsi="Cambria"/>
          <w:b/>
          <w:sz w:val="26"/>
          <w:szCs w:val="26"/>
        </w:rPr>
        <w:br/>
        <w:t>w Gruszkach</w:t>
      </w:r>
    </w:p>
    <w:p w:rsidR="00D07363" w:rsidRPr="00D07363" w:rsidRDefault="00D07363" w:rsidP="00D07363">
      <w:pPr>
        <w:suppressAutoHyphens/>
        <w:autoSpaceDN w:val="0"/>
        <w:spacing w:after="0" w:line="360" w:lineRule="auto"/>
        <w:jc w:val="both"/>
        <w:textAlignment w:val="baseline"/>
        <w:rPr>
          <w:rFonts w:ascii="Cambria" w:hAnsi="Cambria" w:cs="Arial"/>
          <w:b/>
          <w:bCs/>
          <w:kern w:val="3"/>
          <w:sz w:val="20"/>
          <w:szCs w:val="20"/>
          <w:lang w:val="pl-PL" w:eastAsia="zh-CN"/>
        </w:rPr>
      </w:pPr>
      <w:r w:rsidRPr="00D07363">
        <w:rPr>
          <w:rFonts w:ascii="Cambria" w:hAnsi="Cambria" w:cs="Arial"/>
          <w:b/>
          <w:bCs/>
          <w:kern w:val="3"/>
          <w:sz w:val="20"/>
          <w:szCs w:val="20"/>
          <w:lang w:val="pl-PL" w:eastAsia="zh-CN"/>
        </w:rPr>
        <w:t>Zamawiający:</w:t>
      </w:r>
    </w:p>
    <w:p w:rsidR="00D07363" w:rsidRPr="002A1B6E" w:rsidRDefault="00D07363" w:rsidP="00D07363">
      <w:pPr>
        <w:jc w:val="both"/>
        <w:rPr>
          <w:rFonts w:ascii="Cambria" w:hAnsi="Cambria"/>
          <w:sz w:val="20"/>
          <w:szCs w:val="20"/>
        </w:rPr>
      </w:pPr>
      <w:r w:rsidRPr="002A1B6E">
        <w:rPr>
          <w:rFonts w:ascii="Cambria" w:hAnsi="Cambria" w:cs="Arial"/>
          <w:kern w:val="3"/>
          <w:sz w:val="20"/>
          <w:szCs w:val="20"/>
          <w:lang w:val="pl-PL" w:eastAsia="zh-CN"/>
        </w:rPr>
        <w:t xml:space="preserve">Skarb Państwa – Państwowe Gospodarstwo Leśne Lasy Państwowe - Nadleśnictwo Browsk </w:t>
      </w:r>
      <w:r w:rsidRPr="002A1B6E">
        <w:rPr>
          <w:rFonts w:ascii="Cambria" w:hAnsi="Cambria" w:cs="Arial"/>
          <w:kern w:val="3"/>
          <w:sz w:val="20"/>
          <w:szCs w:val="20"/>
          <w:lang w:val="pl-PL" w:eastAsia="zh-CN"/>
        </w:rPr>
        <w:br/>
        <w:t>w Gruszkach z siedzibą Gruszki 10, 17-220 Narewka, NIP: 543020114, REGON: 050026271</w:t>
      </w:r>
    </w:p>
    <w:p w:rsidR="00D07363" w:rsidRPr="00D07363" w:rsidRDefault="00D07363" w:rsidP="00D07363">
      <w:pPr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Cambria" w:eastAsia="SimSun" w:hAnsi="Cambria" w:cs="Tahoma"/>
          <w:kern w:val="3"/>
          <w:sz w:val="20"/>
          <w:szCs w:val="20"/>
          <w:lang w:val="pl-PL"/>
        </w:rPr>
      </w:pPr>
      <w:r w:rsidRPr="00D07363">
        <w:rPr>
          <w:rFonts w:ascii="Cambria" w:eastAsia="Calibri" w:hAnsi="Cambria" w:cs="Arial"/>
          <w:b/>
          <w:kern w:val="3"/>
          <w:sz w:val="20"/>
          <w:szCs w:val="20"/>
          <w:lang w:val="pl-PL"/>
        </w:rPr>
        <w:t>Wykonawca :</w:t>
      </w:r>
      <w:r w:rsidRPr="00D07363">
        <w:rPr>
          <w:rFonts w:ascii="Cambria" w:eastAsia="Calibri" w:hAnsi="Cambria" w:cs="Arial"/>
          <w:kern w:val="3"/>
          <w:sz w:val="20"/>
          <w:szCs w:val="20"/>
          <w:lang w:val="pl-PL"/>
        </w:rPr>
        <w:t xml:space="preserve"> _____________________________________________________________________________</w:t>
      </w:r>
    </w:p>
    <w:p w:rsidR="00D07363" w:rsidRPr="00D07363" w:rsidRDefault="00D07363" w:rsidP="00D07363">
      <w:pPr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Cambria" w:eastAsia="Calibri" w:hAnsi="Cambria" w:cs="Arial"/>
          <w:kern w:val="3"/>
          <w:sz w:val="20"/>
          <w:szCs w:val="20"/>
          <w:lang w:val="pl-PL"/>
        </w:rPr>
      </w:pPr>
      <w:r w:rsidRPr="00D07363">
        <w:rPr>
          <w:rFonts w:ascii="Cambria" w:eastAsia="Calibri" w:hAnsi="Cambria" w:cs="Arial"/>
          <w:kern w:val="3"/>
          <w:sz w:val="20"/>
          <w:szCs w:val="20"/>
          <w:lang w:val="pl-PL"/>
        </w:rPr>
        <w:t>Adres: _____________________________________________________________________________</w:t>
      </w:r>
    </w:p>
    <w:p w:rsidR="00D07363" w:rsidRPr="00D07363" w:rsidRDefault="00D07363" w:rsidP="00D07363">
      <w:pPr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Cambria" w:eastAsia="Calibri" w:hAnsi="Cambria" w:cs="Arial"/>
          <w:kern w:val="3"/>
          <w:sz w:val="20"/>
          <w:szCs w:val="20"/>
          <w:lang w:val="pl-PL"/>
        </w:rPr>
      </w:pPr>
      <w:r w:rsidRPr="00D07363">
        <w:rPr>
          <w:rFonts w:ascii="Cambria" w:eastAsia="Calibri" w:hAnsi="Cambria" w:cs="Arial"/>
          <w:kern w:val="3"/>
          <w:sz w:val="20"/>
          <w:szCs w:val="20"/>
          <w:lang w:val="pl-PL"/>
        </w:rPr>
        <w:t>nr telefonu : _____________________________________________________________________________</w:t>
      </w:r>
    </w:p>
    <w:p w:rsidR="00D07363" w:rsidRPr="00D07363" w:rsidRDefault="00D07363" w:rsidP="00D07363">
      <w:pPr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Cambria" w:eastAsia="Calibri" w:hAnsi="Cambria" w:cs="Arial"/>
          <w:kern w:val="3"/>
          <w:sz w:val="20"/>
          <w:szCs w:val="20"/>
          <w:lang w:val="pl-PL"/>
        </w:rPr>
      </w:pPr>
      <w:r w:rsidRPr="00D07363">
        <w:rPr>
          <w:rFonts w:ascii="Cambria" w:eastAsia="Calibri" w:hAnsi="Cambria" w:cs="Arial"/>
          <w:kern w:val="3"/>
          <w:sz w:val="20"/>
          <w:szCs w:val="20"/>
          <w:lang w:val="pl-PL"/>
        </w:rPr>
        <w:t>e-mail: _____________________________________________________________________________</w:t>
      </w:r>
    </w:p>
    <w:p w:rsidR="00D07363" w:rsidRPr="002A1B6E" w:rsidRDefault="00D07363" w:rsidP="00D07363">
      <w:pPr>
        <w:rPr>
          <w:rFonts w:ascii="Cambria" w:hAnsi="Cambria"/>
          <w:sz w:val="20"/>
          <w:szCs w:val="20"/>
        </w:rPr>
      </w:pPr>
      <w:r w:rsidRPr="002A1B6E">
        <w:rPr>
          <w:rFonts w:ascii="Cambria" w:eastAsia="Calibri" w:hAnsi="Cambria" w:cs="Arial"/>
          <w:kern w:val="3"/>
          <w:sz w:val="20"/>
          <w:szCs w:val="20"/>
          <w:lang w:val="pl-PL"/>
        </w:rPr>
        <w:t>NIP: ______________________________________</w:t>
      </w:r>
    </w:p>
    <w:p w:rsidR="00501FB8" w:rsidRPr="002A1B6E" w:rsidRDefault="00396476" w:rsidP="00737830">
      <w:pPr>
        <w:pStyle w:val="Akapitzlist"/>
        <w:numPr>
          <w:ilvl w:val="0"/>
          <w:numId w:val="10"/>
        </w:numPr>
        <w:ind w:left="284" w:hanging="284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b/>
          <w:sz w:val="20"/>
          <w:szCs w:val="20"/>
        </w:rPr>
        <w:t xml:space="preserve"> Oświadczenie cenowe</w:t>
      </w:r>
    </w:p>
    <w:p w:rsidR="00501FB8" w:rsidRPr="002A1B6E" w:rsidRDefault="00396476" w:rsidP="00D07363">
      <w:pPr>
        <w:jc w:val="both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>Oświadczam, że cena oferty obejmuje pełny zakres prac przewidzianych po stronie Wykonawcy, w tym robociznę, dojazdy, sprzęt, transport, wywóz odpadów, zakup nawozu Yara Mila Hydrocomplex – łącznie 30 worków po 25 kg, a także zakup sadzonek roślin stanowiących uzupełnienia, które nie przyjęły się latem.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6350"/>
      </w:tblGrid>
      <w:tr w:rsidR="00501FB8" w:rsidRPr="002A1B6E" w:rsidTr="00737830">
        <w:trPr>
          <w:trHeight w:val="659"/>
          <w:jc w:val="center"/>
        </w:trPr>
        <w:tc>
          <w:tcPr>
            <w:tcW w:w="2721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Cena oferty netto</w:t>
            </w:r>
          </w:p>
        </w:tc>
        <w:tc>
          <w:tcPr>
            <w:tcW w:w="635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................................................ zł</w:t>
            </w:r>
          </w:p>
        </w:tc>
      </w:tr>
      <w:tr w:rsidR="00501FB8" w:rsidRPr="002A1B6E" w:rsidTr="00737830">
        <w:trPr>
          <w:trHeight w:val="542"/>
          <w:jc w:val="center"/>
        </w:trPr>
        <w:tc>
          <w:tcPr>
            <w:tcW w:w="2721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lastRenderedPageBreak/>
              <w:t>Podatek VAT</w:t>
            </w:r>
          </w:p>
        </w:tc>
        <w:tc>
          <w:tcPr>
            <w:tcW w:w="635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................................................ zł</w:t>
            </w:r>
          </w:p>
        </w:tc>
      </w:tr>
      <w:tr w:rsidR="00501FB8" w:rsidRPr="002A1B6E" w:rsidTr="00737830">
        <w:trPr>
          <w:trHeight w:val="564"/>
          <w:jc w:val="center"/>
        </w:trPr>
        <w:tc>
          <w:tcPr>
            <w:tcW w:w="2721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Cena oferty brutto</w:t>
            </w:r>
          </w:p>
        </w:tc>
        <w:tc>
          <w:tcPr>
            <w:tcW w:w="635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................................................ zł</w:t>
            </w:r>
          </w:p>
        </w:tc>
      </w:tr>
      <w:tr w:rsidR="00501FB8" w:rsidRPr="002A1B6E" w:rsidTr="00737830">
        <w:trPr>
          <w:trHeight w:val="557"/>
          <w:jc w:val="center"/>
        </w:trPr>
        <w:tc>
          <w:tcPr>
            <w:tcW w:w="2721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Słownie cena brutto</w:t>
            </w:r>
          </w:p>
        </w:tc>
        <w:tc>
          <w:tcPr>
            <w:tcW w:w="635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</w:t>
            </w:r>
            <w:r w:rsidR="00D07363" w:rsidRPr="002A1B6E">
              <w:rPr>
                <w:rFonts w:ascii="Cambria" w:hAnsi="Cambria"/>
                <w:sz w:val="20"/>
                <w:szCs w:val="20"/>
              </w:rPr>
              <w:t>.....</w:t>
            </w:r>
            <w:r w:rsidRPr="002A1B6E">
              <w:rPr>
                <w:rFonts w:ascii="Cambria" w:hAnsi="Cambria"/>
                <w:sz w:val="20"/>
                <w:szCs w:val="20"/>
              </w:rPr>
              <w:t>......</w:t>
            </w:r>
          </w:p>
        </w:tc>
      </w:tr>
    </w:tbl>
    <w:p w:rsidR="00737830" w:rsidRPr="002A1B6E" w:rsidRDefault="00737830">
      <w:pPr>
        <w:rPr>
          <w:rFonts w:ascii="Cambria" w:hAnsi="Cambria"/>
          <w:b/>
          <w:sz w:val="20"/>
          <w:szCs w:val="20"/>
        </w:rPr>
      </w:pPr>
    </w:p>
    <w:p w:rsidR="00501FB8" w:rsidRPr="002A1B6E" w:rsidRDefault="00737830">
      <w:pPr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b/>
          <w:sz w:val="20"/>
          <w:szCs w:val="20"/>
        </w:rPr>
        <w:t>2</w:t>
      </w:r>
      <w:r w:rsidR="00396476" w:rsidRPr="002A1B6E">
        <w:rPr>
          <w:rFonts w:ascii="Cambria" w:hAnsi="Cambria"/>
          <w:b/>
          <w:sz w:val="20"/>
          <w:szCs w:val="20"/>
        </w:rPr>
        <w:t>. Kalkulacja kosztorysowa – zgodna z § 1 projektu umowy</w:t>
      </w:r>
    </w:p>
    <w:p w:rsidR="00501FB8" w:rsidRPr="002A1B6E" w:rsidRDefault="00396476">
      <w:p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>* Materiały po stronie Wykonawcy: nawóz Yara Mila Hydrocomplex – łącznie 30 worków po 25 kg oraz sadzonki roślin stanowiące uzupełnienia, które nie przyjęły się latem.</w:t>
      </w:r>
    </w:p>
    <w:p w:rsidR="00501FB8" w:rsidRPr="002A1B6E" w:rsidRDefault="00396476">
      <w:p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>** Materiały po stronie Zamawiającego: kora dekoracyjna, ok. 80 szt. sadzonek roślin zielnych oraz ok. 20 szt. krzewów lub drzew.</w:t>
      </w:r>
    </w:p>
    <w:p w:rsidR="00501FB8" w:rsidRPr="002A1B6E" w:rsidRDefault="00396476">
      <w:p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>Przy kalkulacji pozycji nr 9 i 10 należy uwzględnić ich bieżący, powtarzalny charakter w całym okresie obowiązywania umowy.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980"/>
        <w:gridCol w:w="709"/>
        <w:gridCol w:w="937"/>
        <w:gridCol w:w="993"/>
        <w:gridCol w:w="992"/>
        <w:gridCol w:w="705"/>
        <w:gridCol w:w="1077"/>
      </w:tblGrid>
      <w:tr w:rsidR="00501FB8" w:rsidRPr="002A1B6E" w:rsidTr="002A1B6E">
        <w:trPr>
          <w:tblHeader/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Opis pozycji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Jedn.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Ilość / częst.</w:t>
            </w:r>
          </w:p>
        </w:tc>
        <w:tc>
          <w:tcPr>
            <w:tcW w:w="993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 xml:space="preserve">Cena jedn. </w:t>
            </w:r>
            <w:r w:rsidR="002A1B6E" w:rsidRPr="002A1B6E">
              <w:rPr>
                <w:rFonts w:ascii="Cambria" w:hAnsi="Cambria"/>
                <w:b/>
                <w:sz w:val="20"/>
                <w:szCs w:val="20"/>
              </w:rPr>
              <w:t>n</w:t>
            </w:r>
            <w:r w:rsidRPr="002A1B6E">
              <w:rPr>
                <w:rFonts w:ascii="Cambria" w:hAnsi="Cambria"/>
                <w:b/>
                <w:sz w:val="20"/>
                <w:szCs w:val="20"/>
              </w:rPr>
              <w:t>etto</w:t>
            </w:r>
            <w:r w:rsidR="00737830" w:rsidRPr="002A1B6E">
              <w:rPr>
                <w:rFonts w:ascii="Cambria" w:hAnsi="Cambria"/>
                <w:b/>
                <w:sz w:val="20"/>
                <w:szCs w:val="20"/>
              </w:rPr>
              <w:t xml:space="preserve"> za usługę</w:t>
            </w:r>
          </w:p>
        </w:tc>
        <w:tc>
          <w:tcPr>
            <w:tcW w:w="992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Wartość netto</w:t>
            </w:r>
          </w:p>
        </w:tc>
        <w:tc>
          <w:tcPr>
            <w:tcW w:w="705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VAT</w:t>
            </w:r>
          </w:p>
        </w:tc>
        <w:tc>
          <w:tcPr>
            <w:tcW w:w="107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b/>
                <w:sz w:val="20"/>
                <w:szCs w:val="20"/>
              </w:rPr>
              <w:t>Wartość brutto</w:t>
            </w: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Przygotowanie systemu nawadniającego do uruchomienia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Nawożenie roślin – 17 rabat Herbarium ok. 535 m² oraz 5 rabat miododajnych ok. 290 m²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Coroczne uzupełnienie rabat korą dekoracyjną – 17 rabat Herbarium i 5 rabat miododajnych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Uruchomienie systemu nawadniającego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Przycięcie żywopłotów o łącznej długości ok. 175 m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Wyczyszczenie 13 szt. tablic zegara słonecznego z porostów i mchów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lastRenderedPageBreak/>
              <w:t>7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Nasadzenie roślin – ok. 80 szt. roślin zielnych oraz ok. 20 szt. krzewów lub drzew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Ręczne wyczyszczenie z glonów i liści cieku wodnego, trzech oczek wodnych oraz przycięcie roślin wodnych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9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Przycięcie drzew i krzewów oraz usunięcie części lub całości obumarłych roślin, w tym uschniętych liści na rabatach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Odchwaszczanie każdej z rabat – 17 rabat Herbarium i 5 rabat miododajnych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okresowo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Nasadzenie roślin – uzupełnienia, które nie przyjęły się latem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Wykonanie prac porządkowych przed zimą, w tym grabienie liści, usuwanie martwych części roślin i przycinanie roślin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501FB8" w:rsidRPr="002A1B6E" w:rsidTr="002A1B6E">
        <w:trPr>
          <w:jc w:val="center"/>
        </w:trPr>
        <w:tc>
          <w:tcPr>
            <w:tcW w:w="510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13</w:t>
            </w:r>
          </w:p>
        </w:tc>
        <w:tc>
          <w:tcPr>
            <w:tcW w:w="2980" w:type="dxa"/>
            <w:vAlign w:val="center"/>
          </w:tcPr>
          <w:p w:rsidR="00501FB8" w:rsidRPr="002A1B6E" w:rsidRDefault="00396476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Wyłączenie systemu nawadniającego i przygotowanie instalacji na zimę</w:t>
            </w:r>
          </w:p>
        </w:tc>
        <w:tc>
          <w:tcPr>
            <w:tcW w:w="709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usł.</w:t>
            </w:r>
          </w:p>
        </w:tc>
        <w:tc>
          <w:tcPr>
            <w:tcW w:w="937" w:type="dxa"/>
            <w:vAlign w:val="center"/>
          </w:tcPr>
          <w:p w:rsidR="00501FB8" w:rsidRPr="002A1B6E" w:rsidRDefault="00396476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2A1B6E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501FB8" w:rsidRPr="002A1B6E" w:rsidRDefault="00501FB8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37830" w:rsidRPr="002A1B6E" w:rsidRDefault="00737830" w:rsidP="00737830">
      <w:pPr>
        <w:jc w:val="center"/>
        <w:rPr>
          <w:rFonts w:ascii="Cambria" w:hAnsi="Cambria"/>
          <w:b/>
          <w:sz w:val="20"/>
          <w:szCs w:val="20"/>
        </w:rPr>
      </w:pPr>
      <w:r w:rsidRPr="002A1B6E">
        <w:rPr>
          <w:rFonts w:ascii="Cambria" w:hAnsi="Cambria"/>
          <w:b/>
          <w:sz w:val="20"/>
          <w:szCs w:val="20"/>
        </w:rPr>
        <w:t xml:space="preserve">                                                                       </w:t>
      </w:r>
    </w:p>
    <w:p w:rsidR="00501FB8" w:rsidRPr="002A1B6E" w:rsidRDefault="00737830" w:rsidP="00737830">
      <w:pPr>
        <w:jc w:val="center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b/>
          <w:sz w:val="20"/>
          <w:szCs w:val="20"/>
        </w:rPr>
        <w:t xml:space="preserve">                                                               </w:t>
      </w:r>
      <w:r w:rsidR="00396476" w:rsidRPr="002A1B6E">
        <w:rPr>
          <w:rFonts w:ascii="Cambria" w:hAnsi="Cambria"/>
          <w:b/>
          <w:sz w:val="20"/>
          <w:szCs w:val="20"/>
        </w:rPr>
        <w:t>Razem wartość brutto: ................................................ zł</w:t>
      </w:r>
    </w:p>
    <w:p w:rsidR="00501FB8" w:rsidRPr="002A1B6E" w:rsidRDefault="00737830">
      <w:pPr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b/>
          <w:sz w:val="20"/>
          <w:szCs w:val="20"/>
        </w:rPr>
        <w:t>3</w:t>
      </w:r>
      <w:r w:rsidR="00396476" w:rsidRPr="002A1B6E">
        <w:rPr>
          <w:rFonts w:ascii="Cambria" w:hAnsi="Cambria"/>
          <w:b/>
          <w:sz w:val="20"/>
          <w:szCs w:val="20"/>
        </w:rPr>
        <w:t>. Oświadczenia Wykonawcy</w:t>
      </w:r>
    </w:p>
    <w:p w:rsidR="002A1B6E" w:rsidRPr="002A1B6E" w:rsidRDefault="00396476" w:rsidP="002A1B6E">
      <w:pPr>
        <w:pStyle w:val="Akapitzlist"/>
        <w:numPr>
          <w:ilvl w:val="0"/>
          <w:numId w:val="11"/>
        </w:num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>zapoznałem się z projektem umowy oraz załącznikami i nie wnoszę do nich zastrzeżeń;</w:t>
      </w:r>
    </w:p>
    <w:p w:rsidR="002A1B6E" w:rsidRPr="002A1B6E" w:rsidRDefault="00396476" w:rsidP="002A1B6E">
      <w:pPr>
        <w:pStyle w:val="Akapitzlist"/>
        <w:numPr>
          <w:ilvl w:val="0"/>
          <w:numId w:val="11"/>
        </w:num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lastRenderedPageBreak/>
        <w:t>zaoferowana cena obejmuje pełny zakres prac przewidzianych do wykonania po stronie Wykonawcy;</w:t>
      </w:r>
    </w:p>
    <w:p w:rsidR="002A1B6E" w:rsidRPr="002A1B6E" w:rsidRDefault="00396476" w:rsidP="002A1B6E">
      <w:pPr>
        <w:pStyle w:val="Akapitzlist"/>
        <w:numPr>
          <w:ilvl w:val="0"/>
          <w:numId w:val="11"/>
        </w:num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>zobowiązuję się wykonać zamówienie w terminach określonych w projekcie umowy;</w:t>
      </w:r>
    </w:p>
    <w:p w:rsidR="002A1B6E" w:rsidRPr="002A1B6E" w:rsidRDefault="00396476" w:rsidP="002A1B6E">
      <w:pPr>
        <w:pStyle w:val="Akapitzlist"/>
        <w:numPr>
          <w:ilvl w:val="0"/>
          <w:numId w:val="11"/>
        </w:num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>akceptuję warunki odbioru i rozliczenia prac określone w projekcie umowy;</w:t>
      </w:r>
    </w:p>
    <w:p w:rsidR="002A1B6E" w:rsidRPr="002A1B6E" w:rsidRDefault="00396476" w:rsidP="002A1B6E">
      <w:pPr>
        <w:pStyle w:val="Akapitzlist"/>
        <w:numPr>
          <w:ilvl w:val="0"/>
          <w:numId w:val="11"/>
        </w:num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 xml:space="preserve"> wartości wskazane w niniejszym formularzu są spójne z kalkulacją kosztorysową oraz z podziałem na etapy odbioru.</w:t>
      </w:r>
    </w:p>
    <w:p w:rsidR="002A1B6E" w:rsidRPr="002A1B6E" w:rsidRDefault="002A1B6E" w:rsidP="002A1B6E">
      <w:pPr>
        <w:pStyle w:val="Akapitzlist"/>
        <w:numPr>
          <w:ilvl w:val="0"/>
          <w:numId w:val="11"/>
        </w:num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>W wypadku wyboru mojej oferty, zobowiązuję się do zawarcia umowy w miejscu i terminie wyznaczonym przez Zamawiającego.</w:t>
      </w:r>
    </w:p>
    <w:p w:rsidR="002A1B6E" w:rsidRPr="002A1B6E" w:rsidRDefault="002A1B6E" w:rsidP="002A1B6E">
      <w:pPr>
        <w:pStyle w:val="Akapitzlist"/>
        <w:numPr>
          <w:ilvl w:val="0"/>
          <w:numId w:val="11"/>
        </w:numPr>
        <w:spacing w:after="0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>Uważam się za związanego niniejszą ofertą przez okres 14 dni, licząc od wyznaczonego terminu składania ofert.</w:t>
      </w:r>
    </w:p>
    <w:p w:rsidR="002A1B6E" w:rsidRPr="002A1B6E" w:rsidRDefault="002A1B6E">
      <w:pPr>
        <w:spacing w:after="0"/>
        <w:ind w:left="283"/>
        <w:rPr>
          <w:rFonts w:ascii="Cambria" w:hAnsi="Cambria"/>
          <w:sz w:val="20"/>
          <w:szCs w:val="20"/>
        </w:rPr>
      </w:pPr>
    </w:p>
    <w:p w:rsidR="002A1B6E" w:rsidRPr="002A1B6E" w:rsidRDefault="002A1B6E" w:rsidP="002A1B6E">
      <w:pPr>
        <w:spacing w:after="0"/>
        <w:rPr>
          <w:rFonts w:ascii="Cambria" w:hAnsi="Cambria"/>
          <w:b/>
          <w:sz w:val="20"/>
          <w:szCs w:val="20"/>
        </w:rPr>
      </w:pPr>
    </w:p>
    <w:p w:rsidR="002A1B6E" w:rsidRPr="002A1B6E" w:rsidRDefault="002A1B6E" w:rsidP="002A1B6E">
      <w:pPr>
        <w:spacing w:after="0"/>
        <w:rPr>
          <w:rFonts w:ascii="Cambria" w:hAnsi="Cambria"/>
          <w:b/>
          <w:sz w:val="20"/>
          <w:szCs w:val="20"/>
        </w:rPr>
      </w:pPr>
      <w:r w:rsidRPr="002A1B6E">
        <w:rPr>
          <w:rFonts w:ascii="Cambria" w:hAnsi="Cambria"/>
          <w:b/>
          <w:sz w:val="20"/>
          <w:szCs w:val="20"/>
        </w:rPr>
        <w:t>4. Integralną częścią niniejszej oferty są niżej wymienione załączniki:</w:t>
      </w:r>
    </w:p>
    <w:p w:rsidR="002A1B6E" w:rsidRPr="002A1B6E" w:rsidRDefault="002A1B6E" w:rsidP="002A1B6E">
      <w:pPr>
        <w:spacing w:after="0"/>
        <w:ind w:left="283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 xml:space="preserve"> 1)</w:t>
      </w:r>
      <w:r w:rsidRPr="002A1B6E">
        <w:rPr>
          <w:rFonts w:ascii="Cambria" w:hAnsi="Cambria"/>
          <w:sz w:val="20"/>
          <w:szCs w:val="20"/>
        </w:rPr>
        <w:tab/>
        <w:t>KRS lub CEIDG</w:t>
      </w:r>
    </w:p>
    <w:p w:rsidR="002A1B6E" w:rsidRPr="002A1B6E" w:rsidRDefault="002A1B6E" w:rsidP="002A1B6E">
      <w:pPr>
        <w:spacing w:after="0"/>
        <w:ind w:left="283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 xml:space="preserve"> 2) </w:t>
      </w:r>
      <w:r w:rsidRPr="002A1B6E">
        <w:rPr>
          <w:rFonts w:ascii="Cambria" w:hAnsi="Cambria"/>
          <w:sz w:val="20"/>
          <w:szCs w:val="20"/>
        </w:rPr>
        <w:tab/>
        <w:t>dokument potwierdzający kwalifikacje  skierowanej do nadzoru</w:t>
      </w:r>
    </w:p>
    <w:p w:rsidR="002A1B6E" w:rsidRPr="002A1B6E" w:rsidRDefault="002A1B6E" w:rsidP="002A1B6E">
      <w:pPr>
        <w:spacing w:after="0"/>
        <w:ind w:left="283"/>
        <w:rPr>
          <w:rFonts w:ascii="Cambria" w:hAnsi="Cambria"/>
          <w:sz w:val="20"/>
          <w:szCs w:val="20"/>
        </w:rPr>
      </w:pPr>
      <w:r w:rsidRPr="002A1B6E">
        <w:rPr>
          <w:rFonts w:ascii="Cambria" w:hAnsi="Cambria"/>
          <w:sz w:val="20"/>
          <w:szCs w:val="20"/>
        </w:rPr>
        <w:t xml:space="preserve"> 3) ___________________________________________________________________________</w:t>
      </w:r>
    </w:p>
    <w:p w:rsidR="00501FB8" w:rsidRPr="002A1B6E" w:rsidRDefault="00501FB8">
      <w:pPr>
        <w:rPr>
          <w:rFonts w:ascii="Cambria" w:hAnsi="Cambria"/>
          <w:sz w:val="20"/>
          <w:szCs w:val="20"/>
        </w:rPr>
      </w:pPr>
    </w:p>
    <w:p w:rsidR="00396476" w:rsidRPr="002A1B6E" w:rsidRDefault="00396476">
      <w:pPr>
        <w:rPr>
          <w:rFonts w:ascii="Cambria" w:hAnsi="Cambria"/>
          <w:sz w:val="20"/>
          <w:szCs w:val="20"/>
        </w:rPr>
      </w:pPr>
    </w:p>
    <w:sectPr w:rsidR="00396476" w:rsidRPr="002A1B6E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557614D"/>
    <w:multiLevelType w:val="hybridMultilevel"/>
    <w:tmpl w:val="BF9A01CA"/>
    <w:lvl w:ilvl="0" w:tplc="2F786A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EB2C54"/>
    <w:multiLevelType w:val="hybridMultilevel"/>
    <w:tmpl w:val="86D6253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2A1B6E"/>
    <w:rsid w:val="00326F90"/>
    <w:rsid w:val="00396476"/>
    <w:rsid w:val="00501FB8"/>
    <w:rsid w:val="005F3B99"/>
    <w:rsid w:val="00737830"/>
    <w:rsid w:val="00AA1D8D"/>
    <w:rsid w:val="00B47730"/>
    <w:rsid w:val="00CB0664"/>
    <w:rsid w:val="00D073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5C8A417-44AB-4791-9C86-313D1326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CF749C-A638-4032-8EB2-6E643BC5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619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Mariusz Agiejczyk - Nadleśnictwo Browsk w Gruszkach</cp:lastModifiedBy>
  <cp:revision>2</cp:revision>
  <dcterms:created xsi:type="dcterms:W3CDTF">2026-04-22T12:17:00Z</dcterms:created>
  <dcterms:modified xsi:type="dcterms:W3CDTF">2026-04-22T12:17:00Z</dcterms:modified>
  <cp:category/>
</cp:coreProperties>
</file>